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9BD4" w14:textId="1FB45D37" w:rsidR="00651311" w:rsidRPr="00651311" w:rsidRDefault="00651311" w:rsidP="00651311">
      <w:pPr>
        <w:jc w:val="center"/>
        <w:rPr>
          <w:rFonts w:cstheme="minorHAnsi"/>
          <w:u w:val="single"/>
        </w:rPr>
      </w:pPr>
      <w:r w:rsidRPr="00651311">
        <w:rPr>
          <w:rFonts w:cstheme="minorHAnsi"/>
          <w:u w:val="single"/>
        </w:rPr>
        <w:t>RIESGOS FÍSICOS Y PSICOLOGICOS DEL ABORTO</w:t>
      </w:r>
    </w:p>
    <w:p w14:paraId="7E17E276" w14:textId="77777777" w:rsidR="00651311" w:rsidRDefault="00651311" w:rsidP="00651311">
      <w:pPr>
        <w:rPr>
          <w:rFonts w:cstheme="minorHAnsi"/>
        </w:rPr>
      </w:pPr>
    </w:p>
    <w:p w14:paraId="7557CFE3" w14:textId="77777777" w:rsidR="00651311" w:rsidRPr="00651311" w:rsidRDefault="00651311" w:rsidP="00651311">
      <w:pPr>
        <w:pStyle w:val="NormalWeb"/>
        <w:shd w:val="clear" w:color="auto" w:fill="FBFAFA"/>
        <w:spacing w:before="0" w:beforeAutospacing="0" w:after="225" w:afterAutospacing="0"/>
        <w:jc w:val="both"/>
        <w:rPr>
          <w:rFonts w:ascii="Open Sans" w:hAnsi="Open Sans" w:cs="Open Sans"/>
          <w:color w:val="454343"/>
          <w:spacing w:val="-2"/>
          <w:sz w:val="22"/>
          <w:szCs w:val="22"/>
        </w:rPr>
      </w:pPr>
      <w:r w:rsidRPr="00651311">
        <w:rPr>
          <w:rFonts w:ascii="Open Sans" w:hAnsi="Open Sans" w:cs="Open Sans"/>
          <w:color w:val="454343"/>
          <w:spacing w:val="-2"/>
          <w:sz w:val="22"/>
          <w:szCs w:val="22"/>
        </w:rPr>
        <w:t>Sea cual sea la técnica utilizada, el aborto provocado es un </w:t>
      </w:r>
      <w:r w:rsidRPr="00651311">
        <w:rPr>
          <w:rStyle w:val="Textoennegrita"/>
          <w:rFonts w:ascii="Open Sans" w:hAnsi="Open Sans" w:cs="Open Sans"/>
          <w:color w:val="454343"/>
          <w:spacing w:val="-2"/>
          <w:sz w:val="22"/>
          <w:szCs w:val="22"/>
        </w:rPr>
        <w:t>procedimiento quirúrgico o químico, </w:t>
      </w:r>
      <w:r w:rsidRPr="00651311">
        <w:rPr>
          <w:rFonts w:ascii="Open Sans" w:hAnsi="Open Sans" w:cs="Open Sans"/>
          <w:color w:val="454343"/>
          <w:spacing w:val="-2"/>
          <w:sz w:val="22"/>
          <w:szCs w:val="22"/>
        </w:rPr>
        <w:t>que siempre se acompaña de un </w:t>
      </w:r>
      <w:r w:rsidRPr="00651311">
        <w:rPr>
          <w:rStyle w:val="Textoennegrita"/>
          <w:rFonts w:ascii="Open Sans" w:hAnsi="Open Sans" w:cs="Open Sans"/>
          <w:color w:val="454343"/>
          <w:spacing w:val="-2"/>
          <w:sz w:val="22"/>
          <w:szCs w:val="22"/>
        </w:rPr>
        <w:t>riesgo para la salud</w:t>
      </w:r>
      <w:r w:rsidRPr="00651311">
        <w:rPr>
          <w:rFonts w:ascii="Open Sans" w:hAnsi="Open Sans" w:cs="Open Sans"/>
          <w:color w:val="454343"/>
          <w:spacing w:val="-2"/>
          <w:sz w:val="22"/>
          <w:szCs w:val="22"/>
        </w:rPr>
        <w:t xml:space="preserve">. A </w:t>
      </w:r>
      <w:proofErr w:type="gramStart"/>
      <w:r w:rsidRPr="00651311">
        <w:rPr>
          <w:rFonts w:ascii="Open Sans" w:hAnsi="Open Sans" w:cs="Open Sans"/>
          <w:color w:val="454343"/>
          <w:spacing w:val="-2"/>
          <w:sz w:val="22"/>
          <w:szCs w:val="22"/>
        </w:rPr>
        <w:t>continuación</w:t>
      </w:r>
      <w:proofErr w:type="gramEnd"/>
      <w:r w:rsidRPr="00651311">
        <w:rPr>
          <w:rFonts w:ascii="Open Sans" w:hAnsi="Open Sans" w:cs="Open Sans"/>
          <w:color w:val="454343"/>
          <w:spacing w:val="-2"/>
          <w:sz w:val="22"/>
          <w:szCs w:val="22"/>
        </w:rPr>
        <w:t xml:space="preserve"> te describimos las complicaciones más frecuentes según el método utilizado:</w:t>
      </w:r>
    </w:p>
    <w:p w14:paraId="44CF1D98" w14:textId="77777777" w:rsidR="00651311" w:rsidRPr="00651311" w:rsidRDefault="00651311" w:rsidP="00651311">
      <w:pPr>
        <w:pStyle w:val="Ttulo2"/>
        <w:shd w:val="clear" w:color="auto" w:fill="FBFAFA"/>
        <w:spacing w:line="360" w:lineRule="atLeast"/>
        <w:jc w:val="both"/>
        <w:rPr>
          <w:rFonts w:ascii="Open Sans" w:hAnsi="Open Sans" w:cs="Open Sans"/>
          <w:caps/>
          <w:spacing w:val="-15"/>
          <w:sz w:val="22"/>
          <w:szCs w:val="22"/>
        </w:rPr>
      </w:pPr>
      <w:r w:rsidRPr="00651311">
        <w:rPr>
          <w:rFonts w:ascii="Open Sans" w:hAnsi="Open Sans" w:cs="Open Sans"/>
          <w:caps/>
          <w:spacing w:val="-15"/>
          <w:sz w:val="22"/>
          <w:szCs w:val="22"/>
        </w:rPr>
        <w:t>ABORTO POR SUCCIÓN, LEGRADO O ASPIRACIÓN</w:t>
      </w:r>
    </w:p>
    <w:p w14:paraId="58AF19DF" w14:textId="77777777" w:rsidR="00651311" w:rsidRPr="00651311" w:rsidRDefault="00651311" w:rsidP="00651311">
      <w:pPr>
        <w:pStyle w:val="NormalWeb"/>
        <w:shd w:val="clear" w:color="auto" w:fill="FBFAFA"/>
        <w:spacing w:before="0" w:beforeAutospacing="0" w:after="225" w:afterAutospacing="0"/>
        <w:jc w:val="both"/>
        <w:rPr>
          <w:rFonts w:ascii="Open Sans" w:hAnsi="Open Sans" w:cs="Open Sans"/>
          <w:color w:val="454343"/>
          <w:spacing w:val="-2"/>
          <w:sz w:val="22"/>
          <w:szCs w:val="22"/>
        </w:rPr>
      </w:pPr>
      <w:r w:rsidRPr="00651311">
        <w:rPr>
          <w:rFonts w:ascii="Open Sans" w:hAnsi="Open Sans" w:cs="Open Sans"/>
          <w:color w:val="454343"/>
          <w:spacing w:val="-2"/>
          <w:sz w:val="22"/>
          <w:szCs w:val="22"/>
        </w:rPr>
        <w:t>Puede provocar infección, trauma del cérvix, peritonitis, endometritis, laceración o perforación del útero, hemorragia, trauma renal, inflamación pélvica, embolismo, trombosis, esterilidad.</w:t>
      </w:r>
    </w:p>
    <w:p w14:paraId="50806F0E" w14:textId="77777777" w:rsidR="00651311" w:rsidRPr="00651311" w:rsidRDefault="00651311" w:rsidP="00651311">
      <w:pPr>
        <w:pStyle w:val="Ttulo2"/>
        <w:shd w:val="clear" w:color="auto" w:fill="FBFAFA"/>
        <w:spacing w:line="360" w:lineRule="atLeast"/>
        <w:jc w:val="both"/>
        <w:rPr>
          <w:rFonts w:ascii="Open Sans" w:hAnsi="Open Sans" w:cs="Open Sans"/>
          <w:caps/>
          <w:spacing w:val="-15"/>
          <w:sz w:val="22"/>
          <w:szCs w:val="22"/>
        </w:rPr>
      </w:pPr>
      <w:r w:rsidRPr="00651311">
        <w:rPr>
          <w:rFonts w:ascii="Open Sans" w:hAnsi="Open Sans" w:cs="Open Sans"/>
          <w:caps/>
          <w:spacing w:val="-15"/>
          <w:sz w:val="22"/>
          <w:szCs w:val="22"/>
        </w:rPr>
        <w:t>ABORTO POR DILATACIÓN Y CURETAJE (D Y C)</w:t>
      </w:r>
    </w:p>
    <w:p w14:paraId="6A314D44" w14:textId="77777777" w:rsidR="00651311" w:rsidRPr="00651311" w:rsidRDefault="00651311" w:rsidP="00651311">
      <w:pPr>
        <w:pStyle w:val="NormalWeb"/>
        <w:shd w:val="clear" w:color="auto" w:fill="FBFAFA"/>
        <w:spacing w:before="0" w:beforeAutospacing="0" w:after="225" w:afterAutospacing="0"/>
        <w:jc w:val="both"/>
        <w:rPr>
          <w:rFonts w:ascii="Open Sans" w:hAnsi="Open Sans" w:cs="Open Sans"/>
          <w:color w:val="454343"/>
          <w:spacing w:val="-2"/>
          <w:sz w:val="22"/>
          <w:szCs w:val="22"/>
        </w:rPr>
      </w:pPr>
      <w:r w:rsidRPr="00651311">
        <w:rPr>
          <w:rFonts w:ascii="Open Sans" w:hAnsi="Open Sans" w:cs="Open Sans"/>
          <w:color w:val="454343"/>
          <w:spacing w:val="-2"/>
          <w:sz w:val="22"/>
          <w:szCs w:val="22"/>
        </w:rPr>
        <w:t>Los mismos riesgos que el de succión o aspiración, y además puede haber complicaciones adicionales: perforación uterina, hemorragia, infección del tracto genital, laceración intestinal, absceso pélvico y tromboembolismo.</w:t>
      </w:r>
    </w:p>
    <w:p w14:paraId="006E1A1A" w14:textId="77777777" w:rsidR="00651311" w:rsidRPr="00651311" w:rsidRDefault="00651311" w:rsidP="00651311">
      <w:pPr>
        <w:pStyle w:val="Ttulo2"/>
        <w:shd w:val="clear" w:color="auto" w:fill="FBFAFA"/>
        <w:spacing w:line="360" w:lineRule="atLeast"/>
        <w:jc w:val="both"/>
        <w:rPr>
          <w:rFonts w:ascii="Open Sans" w:hAnsi="Open Sans" w:cs="Open Sans"/>
          <w:caps/>
          <w:spacing w:val="-15"/>
          <w:sz w:val="22"/>
          <w:szCs w:val="22"/>
        </w:rPr>
      </w:pPr>
      <w:r w:rsidRPr="00651311">
        <w:rPr>
          <w:rFonts w:ascii="Open Sans" w:hAnsi="Open Sans" w:cs="Open Sans"/>
          <w:caps/>
          <w:spacing w:val="-15"/>
          <w:sz w:val="22"/>
          <w:szCs w:val="22"/>
        </w:rPr>
        <w:t>ABORTO POR DILATACIÓN Y EVACUACIÓN (D Y E)</w:t>
      </w:r>
    </w:p>
    <w:p w14:paraId="1AEBF63E" w14:textId="77777777" w:rsidR="00651311" w:rsidRPr="00651311" w:rsidRDefault="00651311" w:rsidP="00651311">
      <w:pPr>
        <w:pStyle w:val="NormalWeb"/>
        <w:shd w:val="clear" w:color="auto" w:fill="FBFAFA"/>
        <w:spacing w:before="0" w:beforeAutospacing="0" w:after="225" w:afterAutospacing="0"/>
        <w:jc w:val="both"/>
        <w:rPr>
          <w:rFonts w:ascii="Open Sans" w:hAnsi="Open Sans" w:cs="Open Sans"/>
          <w:color w:val="454343"/>
          <w:spacing w:val="-2"/>
          <w:sz w:val="22"/>
          <w:szCs w:val="22"/>
        </w:rPr>
      </w:pPr>
      <w:r w:rsidRPr="00651311">
        <w:rPr>
          <w:rFonts w:ascii="Open Sans" w:hAnsi="Open Sans" w:cs="Open Sans"/>
          <w:color w:val="454343"/>
          <w:spacing w:val="-2"/>
          <w:sz w:val="22"/>
          <w:szCs w:val="22"/>
        </w:rPr>
        <w:t>Los mismos riesgos que el método de dilatación y curetaje (D y C), ya mencionados, además de los siguientes: infección pélvica, renal, del cérvix y peritoneal. También puede causar que la mujer tenga en futuros embarazos implantación ectópica (fuera del útero), bebés de bajo peso o que nacen muertos.</w:t>
      </w:r>
    </w:p>
    <w:p w14:paraId="69527519" w14:textId="77777777" w:rsidR="00651311" w:rsidRPr="00651311" w:rsidRDefault="00651311" w:rsidP="00651311">
      <w:pPr>
        <w:pStyle w:val="Ttulo2"/>
        <w:shd w:val="clear" w:color="auto" w:fill="FBFAFA"/>
        <w:spacing w:line="360" w:lineRule="atLeast"/>
        <w:jc w:val="both"/>
        <w:rPr>
          <w:rFonts w:ascii="Open Sans" w:hAnsi="Open Sans" w:cs="Open Sans"/>
          <w:caps/>
          <w:spacing w:val="-15"/>
          <w:sz w:val="22"/>
          <w:szCs w:val="22"/>
        </w:rPr>
      </w:pPr>
      <w:r w:rsidRPr="00651311">
        <w:rPr>
          <w:rFonts w:ascii="Open Sans" w:hAnsi="Open Sans" w:cs="Open Sans"/>
          <w:caps/>
          <w:spacing w:val="-15"/>
          <w:sz w:val="22"/>
          <w:szCs w:val="22"/>
        </w:rPr>
        <w:t>ABORTO MEDIANTE INYECCIÓN SALINA</w:t>
      </w:r>
    </w:p>
    <w:p w14:paraId="1B633DDA" w14:textId="77777777" w:rsidR="00651311" w:rsidRPr="00651311" w:rsidRDefault="00651311" w:rsidP="00651311">
      <w:pPr>
        <w:pStyle w:val="NormalWeb"/>
        <w:shd w:val="clear" w:color="auto" w:fill="FBFAFA"/>
        <w:spacing w:before="0" w:beforeAutospacing="0" w:after="225" w:afterAutospacing="0"/>
        <w:jc w:val="both"/>
        <w:rPr>
          <w:rFonts w:ascii="Open Sans" w:hAnsi="Open Sans" w:cs="Open Sans"/>
          <w:color w:val="454343"/>
          <w:spacing w:val="-2"/>
          <w:sz w:val="22"/>
          <w:szCs w:val="22"/>
        </w:rPr>
      </w:pPr>
      <w:r w:rsidRPr="00651311">
        <w:rPr>
          <w:rFonts w:ascii="Open Sans" w:hAnsi="Open Sans" w:cs="Open Sans"/>
          <w:color w:val="454343"/>
          <w:spacing w:val="-2"/>
          <w:sz w:val="22"/>
          <w:szCs w:val="22"/>
        </w:rPr>
        <w:t>Puede provocar embolismo (coágulo) pulmonar, y formación de coágulos intravasculares que pueden afectar a distintos órganos.</w:t>
      </w:r>
    </w:p>
    <w:p w14:paraId="4948966F" w14:textId="77777777" w:rsidR="00651311" w:rsidRPr="00651311" w:rsidRDefault="00651311" w:rsidP="00651311">
      <w:pPr>
        <w:pStyle w:val="Ttulo2"/>
        <w:shd w:val="clear" w:color="auto" w:fill="FBFAFA"/>
        <w:spacing w:line="360" w:lineRule="atLeast"/>
        <w:jc w:val="both"/>
        <w:rPr>
          <w:rFonts w:ascii="Open Sans" w:hAnsi="Open Sans" w:cs="Open Sans"/>
          <w:caps/>
          <w:spacing w:val="-15"/>
          <w:sz w:val="22"/>
          <w:szCs w:val="22"/>
        </w:rPr>
      </w:pPr>
      <w:r w:rsidRPr="00651311">
        <w:rPr>
          <w:rFonts w:ascii="Open Sans" w:hAnsi="Open Sans" w:cs="Open Sans"/>
          <w:caps/>
          <w:spacing w:val="-15"/>
          <w:sz w:val="22"/>
          <w:szCs w:val="22"/>
        </w:rPr>
        <w:t>ABORTO MEDIANTE ADMINISTRACIÓN DE PROSTAGLANDINAS</w:t>
      </w:r>
    </w:p>
    <w:p w14:paraId="00BFE9AF" w14:textId="77777777" w:rsidR="00651311" w:rsidRPr="00651311" w:rsidRDefault="00651311" w:rsidP="00651311">
      <w:pPr>
        <w:pStyle w:val="NormalWeb"/>
        <w:shd w:val="clear" w:color="auto" w:fill="FBFAFA"/>
        <w:spacing w:before="0" w:beforeAutospacing="0" w:after="225" w:afterAutospacing="0"/>
        <w:jc w:val="both"/>
        <w:rPr>
          <w:rFonts w:ascii="Open Sans" w:hAnsi="Open Sans" w:cs="Open Sans"/>
          <w:color w:val="454343"/>
          <w:spacing w:val="-2"/>
          <w:sz w:val="22"/>
          <w:szCs w:val="22"/>
        </w:rPr>
      </w:pPr>
      <w:r w:rsidRPr="00651311">
        <w:rPr>
          <w:rFonts w:ascii="Open Sans" w:hAnsi="Open Sans" w:cs="Open Sans"/>
          <w:color w:val="454343"/>
          <w:spacing w:val="-2"/>
          <w:sz w:val="22"/>
          <w:szCs w:val="22"/>
        </w:rPr>
        <w:t>Los riesgos más comunes son los siguientes: ruptura del útero, sepsis, hemorragias, paro cardíaco, vómito y aspiración de éste, embolia cerebral y fallo renal agudo.</w:t>
      </w:r>
    </w:p>
    <w:p w14:paraId="5D748B61" w14:textId="77777777" w:rsidR="00651311" w:rsidRPr="00651311" w:rsidRDefault="00651311" w:rsidP="00651311">
      <w:pPr>
        <w:pStyle w:val="Ttulo2"/>
        <w:shd w:val="clear" w:color="auto" w:fill="FBFAFA"/>
        <w:spacing w:line="360" w:lineRule="atLeast"/>
        <w:jc w:val="both"/>
        <w:rPr>
          <w:rFonts w:ascii="Open Sans" w:hAnsi="Open Sans" w:cs="Open Sans"/>
          <w:caps/>
          <w:spacing w:val="-15"/>
          <w:sz w:val="22"/>
          <w:szCs w:val="22"/>
        </w:rPr>
      </w:pPr>
      <w:r w:rsidRPr="00651311">
        <w:rPr>
          <w:rFonts w:ascii="Open Sans" w:hAnsi="Open Sans" w:cs="Open Sans"/>
          <w:caps/>
          <w:spacing w:val="-15"/>
          <w:sz w:val="22"/>
          <w:szCs w:val="22"/>
        </w:rPr>
        <w:t>ADMINISTRACIÓN DE MIFEPREX O MIFEPRISTONE (RU-486)</w:t>
      </w:r>
    </w:p>
    <w:p w14:paraId="5B13F9E8" w14:textId="77777777" w:rsidR="00651311" w:rsidRPr="00651311" w:rsidRDefault="00651311" w:rsidP="00651311">
      <w:pPr>
        <w:pStyle w:val="NormalWeb"/>
        <w:shd w:val="clear" w:color="auto" w:fill="FBFAFA"/>
        <w:spacing w:before="0" w:beforeAutospacing="0" w:after="225" w:afterAutospacing="0"/>
        <w:jc w:val="both"/>
        <w:rPr>
          <w:rFonts w:ascii="Open Sans" w:hAnsi="Open Sans" w:cs="Open Sans"/>
          <w:color w:val="454343"/>
          <w:spacing w:val="-2"/>
          <w:sz w:val="22"/>
          <w:szCs w:val="22"/>
        </w:rPr>
      </w:pPr>
      <w:r w:rsidRPr="00651311">
        <w:rPr>
          <w:rFonts w:ascii="Open Sans" w:hAnsi="Open Sans" w:cs="Open Sans"/>
          <w:color w:val="454343"/>
          <w:spacing w:val="-2"/>
          <w:sz w:val="22"/>
          <w:szCs w:val="22"/>
        </w:rPr>
        <w:t xml:space="preserve">La RU-486 puede provocar grave infección bacteriológica, sepsis (infección en la sangre), sangrado prolongado y abundante que podría requerir una </w:t>
      </w:r>
      <w:proofErr w:type="spellStart"/>
      <w:proofErr w:type="gramStart"/>
      <w:r w:rsidRPr="00651311">
        <w:rPr>
          <w:rFonts w:ascii="Open Sans" w:hAnsi="Open Sans" w:cs="Open Sans"/>
          <w:color w:val="454343"/>
          <w:spacing w:val="-2"/>
          <w:sz w:val="22"/>
          <w:szCs w:val="22"/>
        </w:rPr>
        <w:t>cirugía,e</w:t>
      </w:r>
      <w:proofErr w:type="spellEnd"/>
      <w:proofErr w:type="gramEnd"/>
      <w:r w:rsidRPr="00651311">
        <w:rPr>
          <w:rFonts w:ascii="Open Sans" w:hAnsi="Open Sans" w:cs="Open Sans"/>
          <w:color w:val="454343"/>
          <w:spacing w:val="-2"/>
          <w:sz w:val="22"/>
          <w:szCs w:val="22"/>
        </w:rPr>
        <w:t xml:space="preserve"> incluso muerte. El fármaco que se usa con la RU-486, misoprostol (</w:t>
      </w:r>
      <w:proofErr w:type="spellStart"/>
      <w:r w:rsidRPr="00651311">
        <w:rPr>
          <w:rFonts w:ascii="Open Sans" w:hAnsi="Open Sans" w:cs="Open Sans"/>
          <w:color w:val="454343"/>
          <w:spacing w:val="-2"/>
          <w:sz w:val="22"/>
          <w:szCs w:val="22"/>
        </w:rPr>
        <w:t>Cytotec</w:t>
      </w:r>
      <w:proofErr w:type="spellEnd"/>
      <w:r w:rsidRPr="00651311">
        <w:rPr>
          <w:rFonts w:ascii="Open Sans" w:hAnsi="Open Sans" w:cs="Open Sans"/>
          <w:color w:val="454343"/>
          <w:spacing w:val="-2"/>
          <w:sz w:val="22"/>
          <w:szCs w:val="22"/>
        </w:rPr>
        <w:t xml:space="preserve">), puede causar sangrado excesivo, pérdidas de sangre, calambres, </w:t>
      </w:r>
      <w:proofErr w:type="spellStart"/>
      <w:proofErr w:type="gramStart"/>
      <w:r w:rsidRPr="00651311">
        <w:rPr>
          <w:rFonts w:ascii="Open Sans" w:hAnsi="Open Sans" w:cs="Open Sans"/>
          <w:color w:val="454343"/>
          <w:spacing w:val="-2"/>
          <w:sz w:val="22"/>
          <w:szCs w:val="22"/>
        </w:rPr>
        <w:t>etc.Aunque</w:t>
      </w:r>
      <w:proofErr w:type="spellEnd"/>
      <w:proofErr w:type="gramEnd"/>
      <w:r w:rsidRPr="00651311">
        <w:rPr>
          <w:rFonts w:ascii="Open Sans" w:hAnsi="Open Sans" w:cs="Open Sans"/>
          <w:color w:val="454343"/>
          <w:spacing w:val="-2"/>
          <w:sz w:val="22"/>
          <w:szCs w:val="22"/>
        </w:rPr>
        <w:t xml:space="preserve"> algunos seres humanos en estado </w:t>
      </w:r>
      <w:r w:rsidRPr="00651311">
        <w:rPr>
          <w:rFonts w:ascii="Open Sans" w:hAnsi="Open Sans" w:cs="Open Sans"/>
          <w:color w:val="454343"/>
          <w:spacing w:val="-2"/>
          <w:sz w:val="22"/>
          <w:szCs w:val="22"/>
        </w:rPr>
        <w:lastRenderedPageBreak/>
        <w:t>embrionario o fetal han sobrevivido a pesar de que su madre los ha tomado, hay riesgo de que nazcan con discapacidades físicas y/o psíquicas.</w:t>
      </w:r>
    </w:p>
    <w:p w14:paraId="28670D47" w14:textId="77777777" w:rsidR="00651311" w:rsidRPr="00651311" w:rsidRDefault="00651311" w:rsidP="00651311">
      <w:pPr>
        <w:pStyle w:val="Ttulo2"/>
        <w:shd w:val="clear" w:color="auto" w:fill="FBFAFA"/>
        <w:spacing w:line="360" w:lineRule="atLeast"/>
        <w:jc w:val="both"/>
        <w:rPr>
          <w:rFonts w:ascii="Open Sans" w:hAnsi="Open Sans" w:cs="Open Sans"/>
          <w:caps/>
          <w:spacing w:val="-15"/>
          <w:sz w:val="22"/>
          <w:szCs w:val="22"/>
        </w:rPr>
      </w:pPr>
      <w:r w:rsidRPr="00651311">
        <w:rPr>
          <w:rFonts w:ascii="Open Sans" w:hAnsi="Open Sans" w:cs="Open Sans"/>
          <w:caps/>
          <w:spacing w:val="-15"/>
          <w:sz w:val="22"/>
          <w:szCs w:val="22"/>
        </w:rPr>
        <w:t>ABORTO POR NACIMIENTO PARCIAL</w:t>
      </w:r>
    </w:p>
    <w:p w14:paraId="14752806" w14:textId="77777777" w:rsidR="00651311" w:rsidRPr="00651311" w:rsidRDefault="00651311" w:rsidP="00651311">
      <w:pPr>
        <w:pStyle w:val="NormalWeb"/>
        <w:shd w:val="clear" w:color="auto" w:fill="FBFAFA"/>
        <w:spacing w:before="0" w:beforeAutospacing="0" w:after="225" w:afterAutospacing="0"/>
        <w:jc w:val="both"/>
        <w:rPr>
          <w:rFonts w:ascii="Open Sans" w:hAnsi="Open Sans" w:cs="Open Sans"/>
          <w:color w:val="454343"/>
          <w:spacing w:val="-2"/>
          <w:sz w:val="22"/>
          <w:szCs w:val="22"/>
        </w:rPr>
      </w:pPr>
      <w:r w:rsidRPr="00651311">
        <w:rPr>
          <w:rFonts w:ascii="Open Sans" w:hAnsi="Open Sans" w:cs="Open Sans"/>
          <w:color w:val="454343"/>
          <w:spacing w:val="-2"/>
          <w:sz w:val="22"/>
          <w:szCs w:val="22"/>
        </w:rPr>
        <w:t>Riesgo de ruptura o perforación del útero que podría causar una hemorragia y terminar en una histerectomía.</w:t>
      </w:r>
    </w:p>
    <w:p w14:paraId="6D8D2FBD" w14:textId="77777777" w:rsidR="00651311" w:rsidRPr="00651311" w:rsidRDefault="00651311" w:rsidP="00651311">
      <w:pPr>
        <w:pStyle w:val="NormalWeb"/>
        <w:shd w:val="clear" w:color="auto" w:fill="FBFAFA"/>
        <w:spacing w:before="0" w:beforeAutospacing="0" w:after="225" w:afterAutospacing="0"/>
        <w:jc w:val="both"/>
        <w:rPr>
          <w:rFonts w:ascii="Open Sans" w:hAnsi="Open Sans" w:cs="Open Sans"/>
          <w:color w:val="454343"/>
          <w:spacing w:val="-2"/>
          <w:sz w:val="22"/>
          <w:szCs w:val="22"/>
        </w:rPr>
      </w:pPr>
      <w:r w:rsidRPr="00651311">
        <w:rPr>
          <w:rFonts w:ascii="Open Sans" w:hAnsi="Open Sans" w:cs="Open Sans"/>
          <w:color w:val="454343"/>
          <w:spacing w:val="-2"/>
          <w:sz w:val="22"/>
          <w:szCs w:val="22"/>
        </w:rPr>
        <w:t>En relación a los riesgos físicos que se corren al someterse a un aborto inducido y las posibles complicaciones, puedes encontrar más información en: </w:t>
      </w:r>
      <w:hyperlink r:id="rId4" w:history="1">
        <w:r w:rsidRPr="00651311">
          <w:rPr>
            <w:rStyle w:val="Hipervnculo"/>
            <w:rFonts w:ascii="Open Sans" w:hAnsi="Open Sans" w:cs="Open Sans"/>
            <w:spacing w:val="-2"/>
            <w:sz w:val="22"/>
            <w:szCs w:val="22"/>
          </w:rPr>
          <w:t>http://www.health.state.mn.us/wrtk/handbookspa.html</w:t>
        </w:r>
      </w:hyperlink>
      <w:r w:rsidRPr="00651311">
        <w:rPr>
          <w:rFonts w:ascii="Open Sans" w:hAnsi="Open Sans" w:cs="Open Sans"/>
          <w:color w:val="454343"/>
          <w:spacing w:val="-2"/>
          <w:sz w:val="22"/>
          <w:szCs w:val="22"/>
        </w:rPr>
        <w:t xml:space="preserve"> (Fuentes: D. </w:t>
      </w:r>
      <w:proofErr w:type="spellStart"/>
      <w:r w:rsidRPr="00651311">
        <w:rPr>
          <w:rFonts w:ascii="Open Sans" w:hAnsi="Open Sans" w:cs="Open Sans"/>
          <w:color w:val="454343"/>
          <w:spacing w:val="-2"/>
          <w:sz w:val="22"/>
          <w:szCs w:val="22"/>
        </w:rPr>
        <w:t>Barklay</w:t>
      </w:r>
      <w:proofErr w:type="spellEnd"/>
      <w:r w:rsidRPr="00651311">
        <w:rPr>
          <w:rFonts w:ascii="Open Sans" w:hAnsi="Open Sans" w:cs="Open Sans"/>
          <w:color w:val="454343"/>
          <w:spacing w:val="-2"/>
          <w:sz w:val="22"/>
          <w:szCs w:val="22"/>
        </w:rPr>
        <w:t>, A. Forsythe, and T. L. Parker, «</w:t>
      </w:r>
      <w:proofErr w:type="spellStart"/>
      <w:r w:rsidRPr="00651311">
        <w:rPr>
          <w:rFonts w:ascii="Open Sans" w:hAnsi="Open Sans" w:cs="Open Sans"/>
          <w:color w:val="454343"/>
          <w:spacing w:val="-2"/>
          <w:sz w:val="22"/>
          <w:szCs w:val="22"/>
        </w:rPr>
        <w:t>Abortion</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Methodologies</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Frequency</w:t>
      </w:r>
      <w:proofErr w:type="spellEnd"/>
      <w:r w:rsidRPr="00651311">
        <w:rPr>
          <w:rFonts w:ascii="Open Sans" w:hAnsi="Open Sans" w:cs="Open Sans"/>
          <w:color w:val="454343"/>
          <w:spacing w:val="-2"/>
          <w:sz w:val="22"/>
          <w:szCs w:val="22"/>
        </w:rPr>
        <w:t xml:space="preserve"> and </w:t>
      </w:r>
      <w:proofErr w:type="spellStart"/>
      <w:r w:rsidRPr="00651311">
        <w:rPr>
          <w:rFonts w:ascii="Open Sans" w:hAnsi="Open Sans" w:cs="Open Sans"/>
          <w:color w:val="454343"/>
          <w:spacing w:val="-2"/>
          <w:sz w:val="22"/>
          <w:szCs w:val="22"/>
        </w:rPr>
        <w:t>Risk</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The</w:t>
      </w:r>
      <w:proofErr w:type="spellEnd"/>
      <w:r w:rsidRPr="00651311">
        <w:rPr>
          <w:rFonts w:ascii="Open Sans" w:hAnsi="Open Sans" w:cs="Open Sans"/>
          <w:color w:val="454343"/>
          <w:spacing w:val="-2"/>
          <w:sz w:val="22"/>
          <w:szCs w:val="22"/>
        </w:rPr>
        <w:t xml:space="preserve"> Medical </w:t>
      </w:r>
      <w:proofErr w:type="spellStart"/>
      <w:r w:rsidRPr="00651311">
        <w:rPr>
          <w:rFonts w:ascii="Open Sans" w:hAnsi="Open Sans" w:cs="Open Sans"/>
          <w:color w:val="454343"/>
          <w:spacing w:val="-2"/>
          <w:sz w:val="22"/>
          <w:szCs w:val="22"/>
        </w:rPr>
        <w:t>Life-Line,marzo</w:t>
      </w:r>
      <w:proofErr w:type="spellEnd"/>
      <w:r w:rsidRPr="00651311">
        <w:rPr>
          <w:rFonts w:ascii="Open Sans" w:hAnsi="Open Sans" w:cs="Open Sans"/>
          <w:color w:val="454343"/>
          <w:spacing w:val="-2"/>
          <w:sz w:val="22"/>
          <w:szCs w:val="22"/>
        </w:rPr>
        <w:t xml:space="preserve"> de 1986, pp. 12-19; J. </w:t>
      </w:r>
      <w:proofErr w:type="spellStart"/>
      <w:r w:rsidRPr="00651311">
        <w:rPr>
          <w:rFonts w:ascii="Open Sans" w:hAnsi="Open Sans" w:cs="Open Sans"/>
          <w:color w:val="454343"/>
          <w:spacing w:val="-2"/>
          <w:sz w:val="22"/>
          <w:szCs w:val="22"/>
        </w:rPr>
        <w:t>C.Wilke</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Abortion</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Questions</w:t>
      </w:r>
      <w:proofErr w:type="spellEnd"/>
      <w:r w:rsidRPr="00651311">
        <w:rPr>
          <w:rFonts w:ascii="Open Sans" w:hAnsi="Open Sans" w:cs="Open Sans"/>
          <w:color w:val="454343"/>
          <w:spacing w:val="-2"/>
          <w:sz w:val="22"/>
          <w:szCs w:val="22"/>
        </w:rPr>
        <w:t xml:space="preserve"> and </w:t>
      </w:r>
      <w:proofErr w:type="spellStart"/>
      <w:r w:rsidRPr="00651311">
        <w:rPr>
          <w:rFonts w:ascii="Open Sans" w:hAnsi="Open Sans" w:cs="Open Sans"/>
          <w:color w:val="454343"/>
          <w:spacing w:val="-2"/>
          <w:sz w:val="22"/>
          <w:szCs w:val="22"/>
        </w:rPr>
        <w:t>Answers</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Cincinnatti</w:t>
      </w:r>
      <w:proofErr w:type="spellEnd"/>
      <w:r w:rsidRPr="00651311">
        <w:rPr>
          <w:rFonts w:ascii="Open Sans" w:hAnsi="Open Sans" w:cs="Open Sans"/>
          <w:color w:val="454343"/>
          <w:spacing w:val="-2"/>
          <w:sz w:val="22"/>
          <w:szCs w:val="22"/>
        </w:rPr>
        <w:t xml:space="preserve">: Hayes Publishing Co.,1985), pp. 83-131; </w:t>
      </w:r>
      <w:proofErr w:type="spellStart"/>
      <w:r w:rsidRPr="00651311">
        <w:rPr>
          <w:rFonts w:ascii="Open Sans" w:hAnsi="Open Sans" w:cs="Open Sans"/>
          <w:color w:val="454343"/>
          <w:spacing w:val="-2"/>
          <w:sz w:val="22"/>
          <w:szCs w:val="22"/>
        </w:rPr>
        <w:t>The</w:t>
      </w:r>
      <w:proofErr w:type="spellEnd"/>
      <w:r w:rsidRPr="00651311">
        <w:rPr>
          <w:rFonts w:ascii="Open Sans" w:hAnsi="Open Sans" w:cs="Open Sans"/>
          <w:color w:val="454343"/>
          <w:spacing w:val="-2"/>
          <w:sz w:val="22"/>
          <w:szCs w:val="22"/>
        </w:rPr>
        <w:t xml:space="preserve"> Boston </w:t>
      </w:r>
      <w:proofErr w:type="spellStart"/>
      <w:r w:rsidRPr="00651311">
        <w:rPr>
          <w:rFonts w:ascii="Open Sans" w:hAnsi="Open Sans" w:cs="Open Sans"/>
          <w:color w:val="454343"/>
          <w:spacing w:val="-2"/>
          <w:sz w:val="22"/>
          <w:szCs w:val="22"/>
        </w:rPr>
        <w:t>Women’s</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Collective</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The</w:t>
      </w:r>
      <w:proofErr w:type="spellEnd"/>
      <w:r w:rsidRPr="00651311">
        <w:rPr>
          <w:rFonts w:ascii="Open Sans" w:hAnsi="Open Sans" w:cs="Open Sans"/>
          <w:color w:val="454343"/>
          <w:spacing w:val="-2"/>
          <w:sz w:val="22"/>
          <w:szCs w:val="22"/>
        </w:rPr>
        <w:t xml:space="preserve"> New </w:t>
      </w:r>
      <w:proofErr w:type="spellStart"/>
      <w:r w:rsidRPr="00651311">
        <w:rPr>
          <w:rFonts w:ascii="Open Sans" w:hAnsi="Open Sans" w:cs="Open Sans"/>
          <w:color w:val="454343"/>
          <w:spacing w:val="-2"/>
          <w:sz w:val="22"/>
          <w:szCs w:val="22"/>
        </w:rPr>
        <w:t>Our</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Bodies</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Ourselves</w:t>
      </w:r>
      <w:proofErr w:type="spellEnd"/>
      <w:r w:rsidRPr="00651311">
        <w:rPr>
          <w:rFonts w:ascii="Open Sans" w:hAnsi="Open Sans" w:cs="Open Sans"/>
          <w:color w:val="454343"/>
          <w:spacing w:val="-2"/>
          <w:sz w:val="22"/>
          <w:szCs w:val="22"/>
        </w:rPr>
        <w:t xml:space="preserve"> (New York: </w:t>
      </w:r>
      <w:proofErr w:type="spellStart"/>
      <w:r w:rsidRPr="00651311">
        <w:rPr>
          <w:rFonts w:ascii="Open Sans" w:hAnsi="Open Sans" w:cs="Open Sans"/>
          <w:color w:val="454343"/>
          <w:spacing w:val="-2"/>
          <w:sz w:val="22"/>
          <w:szCs w:val="22"/>
        </w:rPr>
        <w:t>Simon</w:t>
      </w:r>
      <w:proofErr w:type="spellEnd"/>
      <w:r w:rsidRPr="00651311">
        <w:rPr>
          <w:rFonts w:ascii="Open Sans" w:hAnsi="Open Sans" w:cs="Open Sans"/>
          <w:color w:val="454343"/>
          <w:spacing w:val="-2"/>
          <w:sz w:val="22"/>
          <w:szCs w:val="22"/>
        </w:rPr>
        <w:t xml:space="preserve"> and Schuster, 1984), pp. 291-316; «</w:t>
      </w:r>
      <w:proofErr w:type="spellStart"/>
      <w:r w:rsidRPr="00651311">
        <w:rPr>
          <w:rFonts w:ascii="Open Sans" w:hAnsi="Open Sans" w:cs="Open Sans"/>
          <w:color w:val="454343"/>
          <w:spacing w:val="-2"/>
          <w:sz w:val="22"/>
          <w:szCs w:val="22"/>
        </w:rPr>
        <w:t>Abortion</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Some</w:t>
      </w:r>
      <w:proofErr w:type="spellEnd"/>
      <w:r w:rsidRPr="00651311">
        <w:rPr>
          <w:rFonts w:ascii="Open Sans" w:hAnsi="Open Sans" w:cs="Open Sans"/>
          <w:color w:val="454343"/>
          <w:spacing w:val="-2"/>
          <w:sz w:val="22"/>
          <w:szCs w:val="22"/>
        </w:rPr>
        <w:t xml:space="preserve"> Medical </w:t>
      </w:r>
      <w:proofErr w:type="spellStart"/>
      <w:r w:rsidRPr="00651311">
        <w:rPr>
          <w:rFonts w:ascii="Open Sans" w:hAnsi="Open Sans" w:cs="Open Sans"/>
          <w:color w:val="454343"/>
          <w:spacing w:val="-2"/>
          <w:sz w:val="22"/>
          <w:szCs w:val="22"/>
        </w:rPr>
        <w:t>Facts</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National</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Right</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to</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Life</w:t>
      </w:r>
      <w:proofErr w:type="spellEnd"/>
      <w:r w:rsidRPr="00651311">
        <w:rPr>
          <w:rFonts w:ascii="Open Sans" w:hAnsi="Open Sans" w:cs="Open Sans"/>
          <w:color w:val="454343"/>
          <w:spacing w:val="-2"/>
          <w:sz w:val="22"/>
          <w:szCs w:val="22"/>
        </w:rPr>
        <w:t xml:space="preserve"> Trust </w:t>
      </w:r>
      <w:proofErr w:type="spellStart"/>
      <w:r w:rsidRPr="00651311">
        <w:rPr>
          <w:rFonts w:ascii="Open Sans" w:hAnsi="Open Sans" w:cs="Open Sans"/>
          <w:color w:val="454343"/>
          <w:spacing w:val="-2"/>
          <w:sz w:val="22"/>
          <w:szCs w:val="22"/>
        </w:rPr>
        <w:t>Fund</w:t>
      </w:r>
      <w:proofErr w:type="spellEnd"/>
      <w:r w:rsidRPr="00651311">
        <w:rPr>
          <w:rFonts w:ascii="Open Sans" w:hAnsi="Open Sans" w:cs="Open Sans"/>
          <w:color w:val="454343"/>
          <w:spacing w:val="-2"/>
          <w:sz w:val="22"/>
          <w:szCs w:val="22"/>
        </w:rPr>
        <w:t>, 1986; «</w:t>
      </w:r>
      <w:proofErr w:type="spellStart"/>
      <w:r w:rsidRPr="00651311">
        <w:rPr>
          <w:rFonts w:ascii="Open Sans" w:hAnsi="Open Sans" w:cs="Open Sans"/>
          <w:color w:val="454343"/>
          <w:spacing w:val="-2"/>
          <w:sz w:val="22"/>
          <w:szCs w:val="22"/>
        </w:rPr>
        <w:t>Questions</w:t>
      </w:r>
      <w:proofErr w:type="spellEnd"/>
      <w:r w:rsidRPr="00651311">
        <w:rPr>
          <w:rFonts w:ascii="Open Sans" w:hAnsi="Open Sans" w:cs="Open Sans"/>
          <w:color w:val="454343"/>
          <w:spacing w:val="-2"/>
          <w:sz w:val="22"/>
          <w:szCs w:val="22"/>
        </w:rPr>
        <w:t xml:space="preserve"> and </w:t>
      </w:r>
      <w:proofErr w:type="spellStart"/>
      <w:r w:rsidRPr="00651311">
        <w:rPr>
          <w:rFonts w:ascii="Open Sans" w:hAnsi="Open Sans" w:cs="Open Sans"/>
          <w:color w:val="454343"/>
          <w:spacing w:val="-2"/>
          <w:sz w:val="22"/>
          <w:szCs w:val="22"/>
        </w:rPr>
        <w:t>Answers</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About</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Abortion</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Planned</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Parenthood</w:t>
      </w:r>
      <w:proofErr w:type="spellEnd"/>
      <w:r w:rsidRPr="00651311">
        <w:rPr>
          <w:rFonts w:ascii="Open Sans" w:hAnsi="Open Sans" w:cs="Open Sans"/>
          <w:color w:val="454343"/>
          <w:spacing w:val="-2"/>
          <w:sz w:val="22"/>
          <w:szCs w:val="22"/>
        </w:rPr>
        <w:t xml:space="preserve"> League </w:t>
      </w:r>
      <w:proofErr w:type="spellStart"/>
      <w:r w:rsidRPr="00651311">
        <w:rPr>
          <w:rFonts w:ascii="Open Sans" w:hAnsi="Open Sans" w:cs="Open Sans"/>
          <w:color w:val="454343"/>
          <w:spacing w:val="-2"/>
          <w:sz w:val="22"/>
          <w:szCs w:val="22"/>
        </w:rPr>
        <w:t>of</w:t>
      </w:r>
      <w:proofErr w:type="spellEnd"/>
      <w:r w:rsidRPr="00651311">
        <w:rPr>
          <w:rFonts w:ascii="Open Sans" w:hAnsi="Open Sans" w:cs="Open Sans"/>
          <w:color w:val="454343"/>
          <w:spacing w:val="-2"/>
          <w:sz w:val="22"/>
          <w:szCs w:val="22"/>
        </w:rPr>
        <w:t xml:space="preserve"> Massachusetts,1986. Todos fueron citados en George Grant, Grand </w:t>
      </w:r>
      <w:proofErr w:type="spellStart"/>
      <w:r w:rsidRPr="00651311">
        <w:rPr>
          <w:rFonts w:ascii="Open Sans" w:hAnsi="Open Sans" w:cs="Open Sans"/>
          <w:color w:val="454343"/>
          <w:spacing w:val="-2"/>
          <w:sz w:val="22"/>
          <w:szCs w:val="22"/>
        </w:rPr>
        <w:t>Illusions</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The</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Legacy</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of</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Planned</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Parenthood</w:t>
      </w:r>
      <w:proofErr w:type="spellEnd"/>
      <w:r w:rsidRPr="00651311">
        <w:rPr>
          <w:rFonts w:ascii="Open Sans" w:hAnsi="Open Sans" w:cs="Open Sans"/>
          <w:color w:val="454343"/>
          <w:spacing w:val="-2"/>
          <w:sz w:val="22"/>
          <w:szCs w:val="22"/>
        </w:rPr>
        <w:t xml:space="preserve">, Brentwood, Tennessee: </w:t>
      </w:r>
      <w:proofErr w:type="spellStart"/>
      <w:r w:rsidRPr="00651311">
        <w:rPr>
          <w:rFonts w:ascii="Open Sans" w:hAnsi="Open Sans" w:cs="Open Sans"/>
          <w:color w:val="454343"/>
          <w:spacing w:val="-2"/>
          <w:sz w:val="22"/>
          <w:szCs w:val="22"/>
        </w:rPr>
        <w:t>Wolgemuth</w:t>
      </w:r>
      <w:proofErr w:type="spellEnd"/>
      <w:r w:rsidRPr="00651311">
        <w:rPr>
          <w:rFonts w:ascii="Open Sans" w:hAnsi="Open Sans" w:cs="Open Sans"/>
          <w:color w:val="454343"/>
          <w:spacing w:val="-2"/>
          <w:sz w:val="22"/>
          <w:szCs w:val="22"/>
        </w:rPr>
        <w:t xml:space="preserve"> &amp; Hyatt, </w:t>
      </w:r>
      <w:proofErr w:type="spellStart"/>
      <w:r w:rsidRPr="00651311">
        <w:rPr>
          <w:rFonts w:ascii="Open Sans" w:hAnsi="Open Sans" w:cs="Open Sans"/>
          <w:color w:val="454343"/>
          <w:spacing w:val="-2"/>
          <w:sz w:val="22"/>
          <w:szCs w:val="22"/>
        </w:rPr>
        <w:t>Publishers</w:t>
      </w:r>
      <w:proofErr w:type="spellEnd"/>
      <w:r w:rsidRPr="00651311">
        <w:rPr>
          <w:rFonts w:ascii="Open Sans" w:hAnsi="Open Sans" w:cs="Open Sans"/>
          <w:color w:val="454343"/>
          <w:spacing w:val="-2"/>
          <w:sz w:val="22"/>
          <w:szCs w:val="22"/>
        </w:rPr>
        <w:t xml:space="preserve">, Inc.,1988,68. </w:t>
      </w:r>
      <w:proofErr w:type="spellStart"/>
      <w:r w:rsidRPr="00651311">
        <w:rPr>
          <w:rFonts w:ascii="Open Sans" w:hAnsi="Open Sans" w:cs="Open Sans"/>
          <w:color w:val="454343"/>
          <w:spacing w:val="-2"/>
          <w:sz w:val="22"/>
          <w:szCs w:val="22"/>
        </w:rPr>
        <w:t>Sallie</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Tisdale</w:t>
      </w:r>
      <w:proofErr w:type="spellEnd"/>
      <w:proofErr w:type="gramStart"/>
      <w:r w:rsidRPr="00651311">
        <w:rPr>
          <w:rFonts w:ascii="Open Sans" w:hAnsi="Open Sans" w:cs="Open Sans"/>
          <w:color w:val="454343"/>
          <w:spacing w:val="-2"/>
          <w:sz w:val="22"/>
          <w:szCs w:val="22"/>
        </w:rPr>
        <w:t>,»</w:t>
      </w:r>
      <w:proofErr w:type="spellStart"/>
      <w:r w:rsidRPr="00651311">
        <w:rPr>
          <w:rFonts w:ascii="Open Sans" w:hAnsi="Open Sans" w:cs="Open Sans"/>
          <w:color w:val="454343"/>
          <w:spacing w:val="-2"/>
          <w:sz w:val="22"/>
          <w:szCs w:val="22"/>
        </w:rPr>
        <w:t>We</w:t>
      </w:r>
      <w:proofErr w:type="spellEnd"/>
      <w:proofErr w:type="gramEnd"/>
      <w:r w:rsidRPr="00651311">
        <w:rPr>
          <w:rFonts w:ascii="Open Sans" w:hAnsi="Open Sans" w:cs="Open Sans"/>
          <w:color w:val="454343"/>
          <w:spacing w:val="-2"/>
          <w:sz w:val="22"/>
          <w:szCs w:val="22"/>
        </w:rPr>
        <w:t xml:space="preserve"> Do </w:t>
      </w:r>
      <w:proofErr w:type="spellStart"/>
      <w:r w:rsidRPr="00651311">
        <w:rPr>
          <w:rFonts w:ascii="Open Sans" w:hAnsi="Open Sans" w:cs="Open Sans"/>
          <w:color w:val="454343"/>
          <w:spacing w:val="-2"/>
          <w:sz w:val="22"/>
          <w:szCs w:val="22"/>
        </w:rPr>
        <w:t>Abortions</w:t>
      </w:r>
      <w:proofErr w:type="spellEnd"/>
      <w:r w:rsidRPr="00651311">
        <w:rPr>
          <w:rFonts w:ascii="Open Sans" w:hAnsi="Open Sans" w:cs="Open Sans"/>
          <w:color w:val="454343"/>
          <w:spacing w:val="-2"/>
          <w:sz w:val="22"/>
          <w:szCs w:val="22"/>
        </w:rPr>
        <w:t xml:space="preserve"> Here: A </w:t>
      </w:r>
      <w:proofErr w:type="spellStart"/>
      <w:r w:rsidRPr="00651311">
        <w:rPr>
          <w:rFonts w:ascii="Open Sans" w:hAnsi="Open Sans" w:cs="Open Sans"/>
          <w:color w:val="454343"/>
          <w:spacing w:val="-2"/>
          <w:sz w:val="22"/>
          <w:szCs w:val="22"/>
        </w:rPr>
        <w:t>Nurse’s</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Story</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Harper’s</w:t>
      </w:r>
      <w:proofErr w:type="spellEnd"/>
      <w:r w:rsidRPr="00651311">
        <w:rPr>
          <w:rFonts w:ascii="Open Sans" w:hAnsi="Open Sans" w:cs="Open Sans"/>
          <w:color w:val="454343"/>
          <w:spacing w:val="-2"/>
          <w:sz w:val="22"/>
          <w:szCs w:val="22"/>
        </w:rPr>
        <w:t xml:space="preserve"> Magazine, octubre del 1987,:66-70. «</w:t>
      </w:r>
      <w:proofErr w:type="spellStart"/>
      <w:r w:rsidRPr="00651311">
        <w:rPr>
          <w:rFonts w:ascii="Open Sans" w:hAnsi="Open Sans" w:cs="Open Sans"/>
          <w:color w:val="454343"/>
          <w:spacing w:val="-2"/>
          <w:sz w:val="22"/>
          <w:szCs w:val="22"/>
        </w:rPr>
        <w:t>Partial</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Birth</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Abortion</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is</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Bad</w:t>
      </w:r>
      <w:proofErr w:type="spellEnd"/>
      <w:r w:rsidRPr="00651311">
        <w:rPr>
          <w:rFonts w:ascii="Open Sans" w:hAnsi="Open Sans" w:cs="Open Sans"/>
          <w:color w:val="454343"/>
          <w:spacing w:val="-2"/>
          <w:sz w:val="22"/>
          <w:szCs w:val="22"/>
        </w:rPr>
        <w:t xml:space="preserve"> Medicine», </w:t>
      </w:r>
      <w:proofErr w:type="spellStart"/>
      <w:r w:rsidRPr="00651311">
        <w:rPr>
          <w:rFonts w:ascii="Open Sans" w:hAnsi="Open Sans" w:cs="Open Sans"/>
          <w:color w:val="454343"/>
          <w:spacing w:val="-2"/>
          <w:sz w:val="22"/>
          <w:szCs w:val="22"/>
        </w:rPr>
        <w:t>The</w:t>
      </w:r>
      <w:proofErr w:type="spellEnd"/>
      <w:r w:rsidRPr="00651311">
        <w:rPr>
          <w:rFonts w:ascii="Open Sans" w:hAnsi="Open Sans" w:cs="Open Sans"/>
          <w:color w:val="454343"/>
          <w:spacing w:val="-2"/>
          <w:sz w:val="22"/>
          <w:szCs w:val="22"/>
        </w:rPr>
        <w:t xml:space="preserve"> Wall Street </w:t>
      </w:r>
      <w:proofErr w:type="spellStart"/>
      <w:r w:rsidRPr="00651311">
        <w:rPr>
          <w:rFonts w:ascii="Open Sans" w:hAnsi="Open Sans" w:cs="Open Sans"/>
          <w:color w:val="454343"/>
          <w:spacing w:val="-2"/>
          <w:sz w:val="22"/>
          <w:szCs w:val="22"/>
        </w:rPr>
        <w:t>Journal</w:t>
      </w:r>
      <w:proofErr w:type="spellEnd"/>
      <w:r w:rsidRPr="00651311">
        <w:rPr>
          <w:rFonts w:ascii="Open Sans" w:hAnsi="Open Sans" w:cs="Open Sans"/>
          <w:color w:val="454343"/>
          <w:spacing w:val="-2"/>
          <w:sz w:val="22"/>
          <w:szCs w:val="22"/>
        </w:rPr>
        <w:t>, septiembre 19, 1996; «</w:t>
      </w:r>
      <w:proofErr w:type="spellStart"/>
      <w:r w:rsidRPr="00651311">
        <w:rPr>
          <w:rFonts w:ascii="Open Sans" w:hAnsi="Open Sans" w:cs="Open Sans"/>
          <w:color w:val="454343"/>
          <w:spacing w:val="-2"/>
          <w:sz w:val="22"/>
          <w:szCs w:val="22"/>
        </w:rPr>
        <w:t>Why</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Defend</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Partial</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Birth</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Abortion</w:t>
      </w:r>
      <w:proofErr w:type="spellEnd"/>
      <w:r w:rsidRPr="00651311">
        <w:rPr>
          <w:rFonts w:ascii="Open Sans" w:hAnsi="Open Sans" w:cs="Open Sans"/>
          <w:color w:val="454343"/>
          <w:spacing w:val="-2"/>
          <w:sz w:val="22"/>
          <w:szCs w:val="22"/>
        </w:rPr>
        <w:t xml:space="preserve">?», </w:t>
      </w:r>
      <w:proofErr w:type="spellStart"/>
      <w:r w:rsidRPr="00651311">
        <w:rPr>
          <w:rFonts w:ascii="Open Sans" w:hAnsi="Open Sans" w:cs="Open Sans"/>
          <w:color w:val="454343"/>
          <w:spacing w:val="-2"/>
          <w:sz w:val="22"/>
          <w:szCs w:val="22"/>
        </w:rPr>
        <w:t>The</w:t>
      </w:r>
      <w:proofErr w:type="spellEnd"/>
      <w:r w:rsidRPr="00651311">
        <w:rPr>
          <w:rFonts w:ascii="Open Sans" w:hAnsi="Open Sans" w:cs="Open Sans"/>
          <w:color w:val="454343"/>
          <w:spacing w:val="-2"/>
          <w:sz w:val="22"/>
          <w:szCs w:val="22"/>
        </w:rPr>
        <w:t xml:space="preserve"> New York Times, septiembre 26, 1996.)</w:t>
      </w:r>
    </w:p>
    <w:p w14:paraId="5C6D6363" w14:textId="77777777" w:rsidR="00651311" w:rsidRPr="00651311" w:rsidRDefault="00651311" w:rsidP="00651311">
      <w:pPr>
        <w:pStyle w:val="Ttulo2"/>
        <w:shd w:val="clear" w:color="auto" w:fill="FBFAFA"/>
        <w:spacing w:line="360" w:lineRule="atLeast"/>
        <w:jc w:val="both"/>
        <w:rPr>
          <w:rFonts w:ascii="Open Sans" w:hAnsi="Open Sans" w:cs="Open Sans"/>
          <w:caps/>
          <w:spacing w:val="-15"/>
          <w:sz w:val="22"/>
          <w:szCs w:val="22"/>
        </w:rPr>
      </w:pPr>
      <w:r w:rsidRPr="00651311">
        <w:rPr>
          <w:rFonts w:ascii="Open Sans" w:hAnsi="Open Sans" w:cs="Open Sans"/>
          <w:caps/>
          <w:spacing w:val="-15"/>
          <w:sz w:val="22"/>
          <w:szCs w:val="22"/>
        </w:rPr>
        <w:t>COMPLICACIONES EN FUTUROS EMBARAZOS</w:t>
      </w:r>
    </w:p>
    <w:p w14:paraId="6B8AC55F" w14:textId="77777777" w:rsidR="00651311" w:rsidRPr="00651311" w:rsidRDefault="00651311" w:rsidP="00651311">
      <w:pPr>
        <w:pStyle w:val="NormalWeb"/>
        <w:shd w:val="clear" w:color="auto" w:fill="FBFAFA"/>
        <w:spacing w:before="0" w:beforeAutospacing="0" w:after="225" w:afterAutospacing="0"/>
        <w:jc w:val="both"/>
        <w:rPr>
          <w:rFonts w:ascii="Open Sans" w:hAnsi="Open Sans" w:cs="Open Sans"/>
          <w:color w:val="454343"/>
          <w:spacing w:val="-2"/>
          <w:sz w:val="22"/>
          <w:szCs w:val="22"/>
        </w:rPr>
      </w:pPr>
      <w:r w:rsidRPr="00651311">
        <w:rPr>
          <w:rFonts w:ascii="Open Sans" w:hAnsi="Open Sans" w:cs="Open Sans"/>
          <w:color w:val="454343"/>
          <w:spacing w:val="-2"/>
          <w:sz w:val="22"/>
          <w:szCs w:val="22"/>
        </w:rPr>
        <w:t>Tras un aborto inducido, en general </w:t>
      </w:r>
      <w:r w:rsidRPr="00651311">
        <w:rPr>
          <w:rStyle w:val="Textoennegrita"/>
          <w:rFonts w:ascii="Open Sans" w:hAnsi="Open Sans" w:cs="Open Sans"/>
          <w:color w:val="454343"/>
          <w:spacing w:val="-2"/>
          <w:sz w:val="22"/>
          <w:szCs w:val="22"/>
        </w:rPr>
        <w:t>no tienes por qué tener problemas</w:t>
      </w:r>
      <w:r w:rsidRPr="00651311">
        <w:rPr>
          <w:rFonts w:ascii="Open Sans" w:hAnsi="Open Sans" w:cs="Open Sans"/>
          <w:color w:val="454343"/>
          <w:spacing w:val="-2"/>
          <w:sz w:val="22"/>
          <w:szCs w:val="22"/>
        </w:rPr>
        <w:t> para concebir y llevar una gestación a término. Pero debes tener en cuenta que se trata, generalmente, de una </w:t>
      </w:r>
      <w:r w:rsidRPr="00651311">
        <w:rPr>
          <w:rStyle w:val="Textoennegrita"/>
          <w:rFonts w:ascii="Open Sans" w:hAnsi="Open Sans" w:cs="Open Sans"/>
          <w:color w:val="454343"/>
          <w:spacing w:val="-2"/>
          <w:sz w:val="22"/>
          <w:szCs w:val="22"/>
        </w:rPr>
        <w:t>cirugía sobre el útero</w:t>
      </w:r>
      <w:r w:rsidRPr="00651311">
        <w:rPr>
          <w:rFonts w:ascii="Open Sans" w:hAnsi="Open Sans" w:cs="Open Sans"/>
          <w:color w:val="454343"/>
          <w:spacing w:val="-2"/>
          <w:sz w:val="22"/>
          <w:szCs w:val="22"/>
        </w:rPr>
        <w:t> y, por tanto, </w:t>
      </w:r>
      <w:r w:rsidRPr="00651311">
        <w:rPr>
          <w:rStyle w:val="Textoennegrita"/>
          <w:rFonts w:ascii="Open Sans" w:hAnsi="Open Sans" w:cs="Open Sans"/>
          <w:color w:val="454343"/>
          <w:spacing w:val="-2"/>
          <w:sz w:val="22"/>
          <w:szCs w:val="22"/>
        </w:rPr>
        <w:t>no está exenta de consecuencias físicas</w:t>
      </w:r>
      <w:r w:rsidRPr="00651311">
        <w:rPr>
          <w:rFonts w:ascii="Open Sans" w:hAnsi="Open Sans" w:cs="Open Sans"/>
          <w:color w:val="454343"/>
          <w:spacing w:val="-2"/>
          <w:sz w:val="22"/>
          <w:szCs w:val="22"/>
        </w:rPr>
        <w:t> potencialmente severas: perforación uterina, inflamación pélvica, cicatrices uterinas, adherencias, etc. Se podría poner en peligro tu fertilidad futura.</w:t>
      </w:r>
    </w:p>
    <w:p w14:paraId="45C2C9BE" w14:textId="77777777" w:rsidR="00651311" w:rsidRPr="00651311" w:rsidRDefault="00651311" w:rsidP="00651311">
      <w:pPr>
        <w:pStyle w:val="NormalWeb"/>
        <w:shd w:val="clear" w:color="auto" w:fill="FBFAFA"/>
        <w:spacing w:before="0" w:beforeAutospacing="0" w:after="225" w:afterAutospacing="0"/>
        <w:jc w:val="both"/>
        <w:rPr>
          <w:rFonts w:ascii="Open Sans" w:hAnsi="Open Sans" w:cs="Open Sans"/>
          <w:color w:val="454343"/>
          <w:spacing w:val="-2"/>
          <w:sz w:val="22"/>
          <w:szCs w:val="22"/>
        </w:rPr>
      </w:pPr>
      <w:r w:rsidRPr="00651311">
        <w:rPr>
          <w:rFonts w:ascii="Open Sans" w:hAnsi="Open Sans" w:cs="Open Sans"/>
          <w:color w:val="454343"/>
          <w:spacing w:val="-2"/>
          <w:sz w:val="22"/>
          <w:szCs w:val="22"/>
        </w:rPr>
        <w:t>Los ginecólogos se encuentran a menudo con mujeres que después de un aborto, y sobre todo después de varios, </w:t>
      </w:r>
      <w:r w:rsidRPr="00651311">
        <w:rPr>
          <w:rStyle w:val="Textoennegrita"/>
          <w:rFonts w:ascii="Open Sans" w:hAnsi="Open Sans" w:cs="Open Sans"/>
          <w:color w:val="454343"/>
          <w:spacing w:val="-2"/>
          <w:sz w:val="22"/>
          <w:szCs w:val="22"/>
        </w:rPr>
        <w:t>no pueden quedarse embarazadas o bien tienen abortos espontáneos</w:t>
      </w:r>
      <w:r w:rsidRPr="00651311">
        <w:rPr>
          <w:rFonts w:ascii="Open Sans" w:hAnsi="Open Sans" w:cs="Open Sans"/>
          <w:color w:val="454343"/>
          <w:spacing w:val="-2"/>
          <w:sz w:val="22"/>
          <w:szCs w:val="22"/>
        </w:rPr>
        <w:t>. En casos más extremos, como hemorragias o infecciones graves, puede llegar a ser necesaria una </w:t>
      </w:r>
      <w:r w:rsidRPr="00651311">
        <w:rPr>
          <w:rStyle w:val="Textoennegrita"/>
          <w:rFonts w:ascii="Open Sans" w:hAnsi="Open Sans" w:cs="Open Sans"/>
          <w:color w:val="454343"/>
          <w:spacing w:val="-2"/>
          <w:sz w:val="22"/>
          <w:szCs w:val="22"/>
        </w:rPr>
        <w:t>histerectomía</w:t>
      </w:r>
      <w:r w:rsidRPr="00651311">
        <w:rPr>
          <w:rFonts w:ascii="Open Sans" w:hAnsi="Open Sans" w:cs="Open Sans"/>
          <w:color w:val="454343"/>
          <w:spacing w:val="-2"/>
          <w:sz w:val="22"/>
          <w:szCs w:val="22"/>
        </w:rPr>
        <w:t>, es decir,</w:t>
      </w:r>
      <w:r w:rsidRPr="00651311">
        <w:rPr>
          <w:rStyle w:val="Textoennegrita"/>
          <w:rFonts w:ascii="Open Sans" w:hAnsi="Open Sans" w:cs="Open Sans"/>
          <w:color w:val="454343"/>
          <w:spacing w:val="-2"/>
          <w:sz w:val="22"/>
          <w:szCs w:val="22"/>
        </w:rPr>
        <w:t> la extirpación del útero o parte de éste</w:t>
      </w:r>
      <w:r w:rsidRPr="00651311">
        <w:rPr>
          <w:rFonts w:ascii="Open Sans" w:hAnsi="Open Sans" w:cs="Open Sans"/>
          <w:color w:val="454343"/>
          <w:spacing w:val="-2"/>
          <w:sz w:val="22"/>
          <w:szCs w:val="22"/>
        </w:rPr>
        <w:t>. Otras veces, si se daña el cérvix (cuello del útero), debes saber que en embarazos futuros habrá</w:t>
      </w:r>
      <w:r w:rsidRPr="00651311">
        <w:rPr>
          <w:rStyle w:val="Textoennegrita"/>
          <w:rFonts w:ascii="Open Sans" w:hAnsi="Open Sans" w:cs="Open Sans"/>
          <w:color w:val="454343"/>
          <w:spacing w:val="-2"/>
          <w:sz w:val="22"/>
          <w:szCs w:val="22"/>
        </w:rPr>
        <w:t> riesgo de perder el hijo</w:t>
      </w:r>
      <w:r w:rsidRPr="00651311">
        <w:rPr>
          <w:rFonts w:ascii="Open Sans" w:hAnsi="Open Sans" w:cs="Open Sans"/>
          <w:color w:val="454343"/>
          <w:spacing w:val="-2"/>
          <w:sz w:val="22"/>
          <w:szCs w:val="22"/>
        </w:rPr>
        <w:t> por tener un parto extremadamente prematuro, es lo que se llama incompetencia cervical.</w:t>
      </w:r>
    </w:p>
    <w:p w14:paraId="5CC25E28" w14:textId="77777777" w:rsidR="00651311" w:rsidRPr="00651311" w:rsidRDefault="00651311" w:rsidP="00651311">
      <w:pPr>
        <w:pStyle w:val="NormalWeb"/>
        <w:shd w:val="clear" w:color="auto" w:fill="FBFAFA"/>
        <w:spacing w:before="0" w:beforeAutospacing="0" w:after="225" w:afterAutospacing="0"/>
        <w:jc w:val="both"/>
        <w:rPr>
          <w:rFonts w:ascii="Open Sans" w:hAnsi="Open Sans" w:cs="Open Sans"/>
          <w:color w:val="454343"/>
          <w:spacing w:val="-2"/>
          <w:sz w:val="22"/>
          <w:szCs w:val="22"/>
        </w:rPr>
      </w:pPr>
      <w:r w:rsidRPr="00651311">
        <w:rPr>
          <w:rStyle w:val="Textoennegrita"/>
          <w:rFonts w:ascii="Open Sans" w:hAnsi="Open Sans" w:cs="Open Sans"/>
          <w:color w:val="454343"/>
          <w:spacing w:val="-2"/>
          <w:sz w:val="22"/>
          <w:szCs w:val="22"/>
        </w:rPr>
        <w:t>Toda esta información relativa a las consecuencias del aborto deberías encontrarla en el consentimiento informado previo a la intervención</w:t>
      </w:r>
      <w:r w:rsidRPr="00651311">
        <w:rPr>
          <w:rFonts w:ascii="Open Sans" w:hAnsi="Open Sans" w:cs="Open Sans"/>
          <w:color w:val="454343"/>
          <w:spacing w:val="-2"/>
          <w:sz w:val="22"/>
          <w:szCs w:val="22"/>
        </w:rPr>
        <w:t>. Si no la encuentras, </w:t>
      </w:r>
      <w:r w:rsidRPr="00651311">
        <w:rPr>
          <w:rStyle w:val="Textoennegrita"/>
          <w:rFonts w:ascii="Open Sans" w:hAnsi="Open Sans" w:cs="Open Sans"/>
          <w:color w:val="454343"/>
          <w:spacing w:val="-2"/>
          <w:sz w:val="22"/>
          <w:szCs w:val="22"/>
        </w:rPr>
        <w:t>debes exigir que te lo expliquen</w:t>
      </w:r>
      <w:r w:rsidRPr="00651311">
        <w:rPr>
          <w:rFonts w:ascii="Open Sans" w:hAnsi="Open Sans" w:cs="Open Sans"/>
          <w:color w:val="454343"/>
          <w:spacing w:val="-2"/>
          <w:sz w:val="22"/>
          <w:szCs w:val="22"/>
        </w:rPr>
        <w:t xml:space="preserve"> y, sobre todo, que te indiquen cuáles serían los riesgos específicos en tu caso concreto, ya que por las características propias del cuerpo de cada </w:t>
      </w:r>
      <w:r w:rsidRPr="00651311">
        <w:rPr>
          <w:rFonts w:ascii="Open Sans" w:hAnsi="Open Sans" w:cs="Open Sans"/>
          <w:color w:val="454343"/>
          <w:spacing w:val="-2"/>
          <w:sz w:val="22"/>
          <w:szCs w:val="22"/>
        </w:rPr>
        <w:lastRenderedPageBreak/>
        <w:t xml:space="preserve">mujer el riesgo podría incrementarse, por </w:t>
      </w:r>
      <w:proofErr w:type="gramStart"/>
      <w:r w:rsidRPr="00651311">
        <w:rPr>
          <w:rFonts w:ascii="Open Sans" w:hAnsi="Open Sans" w:cs="Open Sans"/>
          <w:color w:val="454343"/>
          <w:spacing w:val="-2"/>
          <w:sz w:val="22"/>
          <w:szCs w:val="22"/>
        </w:rPr>
        <w:t>ejemplo</w:t>
      </w:r>
      <w:proofErr w:type="gramEnd"/>
      <w:r w:rsidRPr="00651311">
        <w:rPr>
          <w:rFonts w:ascii="Open Sans" w:hAnsi="Open Sans" w:cs="Open Sans"/>
          <w:color w:val="454343"/>
          <w:spacing w:val="-2"/>
          <w:sz w:val="22"/>
          <w:szCs w:val="22"/>
        </w:rPr>
        <w:t xml:space="preserve"> si tienes útero miomatoso, </w:t>
      </w:r>
      <w:proofErr w:type="spellStart"/>
      <w:r w:rsidRPr="00651311">
        <w:rPr>
          <w:rFonts w:ascii="Open Sans" w:hAnsi="Open Sans" w:cs="Open Sans"/>
          <w:color w:val="454343"/>
          <w:spacing w:val="-2"/>
          <w:sz w:val="22"/>
          <w:szCs w:val="22"/>
        </w:rPr>
        <w:t>hibrosalponx</w:t>
      </w:r>
      <w:proofErr w:type="spellEnd"/>
      <w:r w:rsidRPr="00651311">
        <w:rPr>
          <w:rFonts w:ascii="Open Sans" w:hAnsi="Open Sans" w:cs="Open Sans"/>
          <w:color w:val="454343"/>
          <w:spacing w:val="-2"/>
          <w:sz w:val="22"/>
          <w:szCs w:val="22"/>
        </w:rPr>
        <w:t xml:space="preserve">, estenosis cervical, útero </w:t>
      </w:r>
      <w:proofErr w:type="spellStart"/>
      <w:r w:rsidRPr="00651311">
        <w:rPr>
          <w:rFonts w:ascii="Open Sans" w:hAnsi="Open Sans" w:cs="Open Sans"/>
          <w:color w:val="454343"/>
          <w:spacing w:val="-2"/>
          <w:sz w:val="22"/>
          <w:szCs w:val="22"/>
        </w:rPr>
        <w:t>biconre</w:t>
      </w:r>
      <w:proofErr w:type="spellEnd"/>
      <w:r w:rsidRPr="00651311">
        <w:rPr>
          <w:rFonts w:ascii="Open Sans" w:hAnsi="Open Sans" w:cs="Open Sans"/>
          <w:color w:val="454343"/>
          <w:spacing w:val="-2"/>
          <w:sz w:val="22"/>
          <w:szCs w:val="22"/>
        </w:rPr>
        <w:t>, etc.</w:t>
      </w:r>
    </w:p>
    <w:p w14:paraId="27A30018" w14:textId="77777777" w:rsidR="00651311" w:rsidRPr="00651311" w:rsidRDefault="00651311" w:rsidP="00651311">
      <w:pPr>
        <w:pStyle w:val="Ttulo2"/>
        <w:shd w:val="clear" w:color="auto" w:fill="FBFAFA"/>
        <w:spacing w:line="360" w:lineRule="atLeast"/>
        <w:jc w:val="both"/>
        <w:rPr>
          <w:rFonts w:ascii="Open Sans" w:hAnsi="Open Sans" w:cs="Open Sans"/>
          <w:caps/>
          <w:spacing w:val="-15"/>
          <w:sz w:val="22"/>
          <w:szCs w:val="22"/>
        </w:rPr>
      </w:pPr>
      <w:r w:rsidRPr="00651311">
        <w:rPr>
          <w:rFonts w:ascii="Open Sans" w:hAnsi="Open Sans" w:cs="Open Sans"/>
          <w:caps/>
          <w:spacing w:val="-15"/>
          <w:sz w:val="22"/>
          <w:szCs w:val="22"/>
        </w:rPr>
        <w:t>PROBLEMAS EN TU RELACIÓN DE PAREJA</w:t>
      </w:r>
    </w:p>
    <w:p w14:paraId="33477136" w14:textId="77777777" w:rsidR="00651311" w:rsidRPr="00651311" w:rsidRDefault="00651311" w:rsidP="00651311">
      <w:pPr>
        <w:pStyle w:val="NormalWeb"/>
        <w:shd w:val="clear" w:color="auto" w:fill="FBFAFA"/>
        <w:spacing w:before="0" w:beforeAutospacing="0" w:after="225" w:afterAutospacing="0"/>
        <w:jc w:val="both"/>
        <w:rPr>
          <w:rFonts w:ascii="Open Sans" w:hAnsi="Open Sans" w:cs="Open Sans"/>
          <w:color w:val="454343"/>
          <w:spacing w:val="-2"/>
          <w:sz w:val="22"/>
          <w:szCs w:val="22"/>
        </w:rPr>
      </w:pPr>
      <w:r w:rsidRPr="00651311">
        <w:rPr>
          <w:rFonts w:ascii="Open Sans" w:hAnsi="Open Sans" w:cs="Open Sans"/>
          <w:color w:val="454343"/>
          <w:spacing w:val="-2"/>
          <w:sz w:val="22"/>
          <w:szCs w:val="22"/>
        </w:rPr>
        <w:t>Someterte a un aborto inducido </w:t>
      </w:r>
      <w:r w:rsidRPr="00651311">
        <w:rPr>
          <w:rStyle w:val="Textoennegrita"/>
          <w:rFonts w:ascii="Open Sans" w:hAnsi="Open Sans" w:cs="Open Sans"/>
          <w:color w:val="454343"/>
          <w:spacing w:val="-2"/>
          <w:sz w:val="22"/>
          <w:szCs w:val="22"/>
        </w:rPr>
        <w:t>podría afectar a tu relación de pareja</w:t>
      </w:r>
      <w:r w:rsidRPr="00651311">
        <w:rPr>
          <w:rFonts w:ascii="Open Sans" w:hAnsi="Open Sans" w:cs="Open Sans"/>
          <w:color w:val="454343"/>
          <w:spacing w:val="-2"/>
          <w:sz w:val="22"/>
          <w:szCs w:val="22"/>
        </w:rPr>
        <w:t>. Hay estudios que indican una incidencia de </w:t>
      </w:r>
      <w:r w:rsidRPr="00651311">
        <w:rPr>
          <w:rStyle w:val="Textoennegrita"/>
          <w:rFonts w:ascii="Open Sans" w:hAnsi="Open Sans" w:cs="Open Sans"/>
          <w:color w:val="454343"/>
          <w:spacing w:val="-2"/>
          <w:sz w:val="22"/>
          <w:szCs w:val="22"/>
        </w:rPr>
        <w:t>ruptura de parejas entre el 60% y el 70%</w:t>
      </w:r>
      <w:r w:rsidRPr="00651311">
        <w:rPr>
          <w:rFonts w:ascii="Open Sans" w:hAnsi="Open Sans" w:cs="Open Sans"/>
          <w:color w:val="454343"/>
          <w:spacing w:val="-2"/>
          <w:sz w:val="22"/>
          <w:szCs w:val="22"/>
        </w:rPr>
        <w:t xml:space="preserve"> (Dra. </w:t>
      </w:r>
      <w:proofErr w:type="spellStart"/>
      <w:r w:rsidRPr="00651311">
        <w:rPr>
          <w:rFonts w:ascii="Open Sans" w:hAnsi="Open Sans" w:cs="Open Sans"/>
          <w:color w:val="454343"/>
          <w:spacing w:val="-2"/>
          <w:sz w:val="22"/>
          <w:szCs w:val="22"/>
        </w:rPr>
        <w:t>Burke</w:t>
      </w:r>
      <w:proofErr w:type="spellEnd"/>
      <w:r w:rsidRPr="00651311">
        <w:rPr>
          <w:rFonts w:ascii="Open Sans" w:hAnsi="Open Sans" w:cs="Open Sans"/>
          <w:color w:val="454343"/>
          <w:spacing w:val="-2"/>
          <w:sz w:val="22"/>
          <w:szCs w:val="22"/>
        </w:rPr>
        <w:t>) tras un aborto provocado. Las razones son los </w:t>
      </w:r>
      <w:r w:rsidRPr="00651311">
        <w:rPr>
          <w:rStyle w:val="Textoennegrita"/>
          <w:rFonts w:ascii="Open Sans" w:hAnsi="Open Sans" w:cs="Open Sans"/>
          <w:color w:val="454343"/>
          <w:spacing w:val="-2"/>
          <w:sz w:val="22"/>
          <w:szCs w:val="22"/>
        </w:rPr>
        <w:t>conflictos surgidos al tomar la decisión sobre el aborto</w:t>
      </w:r>
      <w:r w:rsidRPr="00651311">
        <w:rPr>
          <w:rFonts w:ascii="Open Sans" w:hAnsi="Open Sans" w:cs="Open Sans"/>
          <w:color w:val="454343"/>
          <w:spacing w:val="-2"/>
          <w:sz w:val="22"/>
          <w:szCs w:val="22"/>
        </w:rPr>
        <w:t>: porque la mujer se ha sentido presionada a abortar por la pareja, alguno de los dos sufre en mayor medida la pérdida del hijo y no encuentra en el otro el apoyo emocional que necesita, uno de los dos deseaba tener el hijo, o porque aparecen problemas derivados de las secuelas que podría sufrir la mujer tras el aborto: disfunciones sexuales, dificultades para superar el trauma del aborto, etc.</w:t>
      </w:r>
    </w:p>
    <w:p w14:paraId="56CEEBF3" w14:textId="77777777" w:rsidR="00651311" w:rsidRPr="00651311" w:rsidRDefault="00651311" w:rsidP="00651311">
      <w:pPr>
        <w:pStyle w:val="NormalWeb"/>
        <w:shd w:val="clear" w:color="auto" w:fill="FBFAFA"/>
        <w:spacing w:before="0" w:beforeAutospacing="0" w:after="225" w:afterAutospacing="0"/>
        <w:jc w:val="both"/>
        <w:rPr>
          <w:rFonts w:ascii="Open Sans" w:hAnsi="Open Sans" w:cs="Open Sans"/>
          <w:color w:val="454343"/>
          <w:spacing w:val="-2"/>
          <w:sz w:val="22"/>
          <w:szCs w:val="22"/>
        </w:rPr>
      </w:pPr>
      <w:r w:rsidRPr="00651311">
        <w:rPr>
          <w:rFonts w:ascii="Open Sans" w:hAnsi="Open Sans" w:cs="Open Sans"/>
          <w:color w:val="454343"/>
          <w:spacing w:val="-2"/>
          <w:sz w:val="22"/>
          <w:szCs w:val="22"/>
        </w:rPr>
        <w:t>También puede ocurrir el efecto contrario, y una vez superadas las dificultades surgidas ante un embarazo imprevisto, la pareja puede experimentar que su relación se fortalece. </w:t>
      </w:r>
    </w:p>
    <w:p w14:paraId="5B3EA01E" w14:textId="77777777" w:rsidR="00651311" w:rsidRPr="00651311" w:rsidRDefault="00651311" w:rsidP="00651311">
      <w:r w:rsidRPr="00651311">
        <w:t>SINDROME POST ABORTO</w:t>
      </w:r>
    </w:p>
    <w:p w14:paraId="0C918CBF" w14:textId="77777777" w:rsidR="00651311" w:rsidRPr="00651311" w:rsidRDefault="00651311" w:rsidP="00651311">
      <w:r w:rsidRPr="00651311">
        <w:t xml:space="preserve"> Es una entidad reconocida con repercusiones psico-emocionales muy graves en la mujer que cumple con los criterios diagnósticos internacionales de trastornos psiquiátricos y de Trastornos por Estrés </w:t>
      </w:r>
    </w:p>
    <w:p w14:paraId="46D139CD" w14:textId="77777777" w:rsidR="00651311" w:rsidRPr="00651311" w:rsidRDefault="00651311" w:rsidP="00651311">
      <w:r w:rsidRPr="00651311">
        <w:t xml:space="preserve">Postraumático, en cuyo caso el síndrome se incluiría entre las reacciones a estrés grave. </w:t>
      </w:r>
    </w:p>
    <w:p w14:paraId="63A35313" w14:textId="77777777" w:rsidR="00651311" w:rsidRPr="00651311" w:rsidRDefault="00651311" w:rsidP="00651311">
      <w:r w:rsidRPr="00651311">
        <w:t xml:space="preserve">Dicho síndrome ha sido estudiado, dada la evidencia de secuelas que produce, en diversos países, incluso es reconocida su existencia entre organismos internacionales que promueven el aborto, como puede ser la Federación de Planificación familiar, el mayor promotor de abortos de EE.UU. Una mujer que aborta no </w:t>
      </w:r>
      <w:proofErr w:type="spellStart"/>
      <w:r w:rsidRPr="00651311">
        <w:t>esta</w:t>
      </w:r>
      <w:proofErr w:type="spellEnd"/>
      <w:r w:rsidRPr="00651311">
        <w:t xml:space="preserve"> dando a ese hijo la dimensión de persona que tiene, por </w:t>
      </w:r>
      <w:proofErr w:type="gramStart"/>
      <w:r w:rsidRPr="00651311">
        <w:t>tanto</w:t>
      </w:r>
      <w:proofErr w:type="gramEnd"/>
      <w:r w:rsidRPr="00651311">
        <w:t xml:space="preserve"> se </w:t>
      </w:r>
      <w:proofErr w:type="spellStart"/>
      <w:r w:rsidRPr="00651311">
        <w:t>esta</w:t>
      </w:r>
      <w:proofErr w:type="spellEnd"/>
      <w:r w:rsidRPr="00651311">
        <w:t xml:space="preserve"> negando a </w:t>
      </w:r>
      <w:proofErr w:type="spellStart"/>
      <w:r w:rsidRPr="00651311">
        <w:t>si</w:t>
      </w:r>
      <w:proofErr w:type="spellEnd"/>
      <w:r w:rsidRPr="00651311">
        <w:t xml:space="preserve"> misma el sentir pena y dolor por la muerte de un ser querido, a la vez que mitiga sus sentimientos de culpa con autojustificaciones del tipo: “Solo era un puñado de células”, que lo único que consigue es aplazar el luto por esa pérdida (que tarde o temprano tendrá que hacer) y calmar la culpa que tarde o temprano sentirá. Toda esta negación da lugar a lo que conocemos como SINDROME POST ABORTO.</w:t>
      </w:r>
    </w:p>
    <w:p w14:paraId="0BB6E56F" w14:textId="77777777" w:rsidR="00651311" w:rsidRPr="00651311" w:rsidRDefault="00651311" w:rsidP="00651311">
      <w:r w:rsidRPr="00651311">
        <w:t xml:space="preserve"> Algunos de los síntomas más característicos son: </w:t>
      </w:r>
    </w:p>
    <w:p w14:paraId="028C8B86" w14:textId="77777777" w:rsidR="00651311" w:rsidRPr="00651311" w:rsidRDefault="00651311" w:rsidP="00651311">
      <w:r w:rsidRPr="00651311">
        <w:t>o Negación, ira, culpa.</w:t>
      </w:r>
    </w:p>
    <w:p w14:paraId="64D14FFF" w14:textId="77777777" w:rsidR="00651311" w:rsidRPr="00651311" w:rsidRDefault="00651311" w:rsidP="00651311">
      <w:r w:rsidRPr="00651311">
        <w:t xml:space="preserve">o Incapacidad de tener relaciones en la sociedad. </w:t>
      </w:r>
    </w:p>
    <w:p w14:paraId="4CF6CBF2" w14:textId="77777777" w:rsidR="00651311" w:rsidRPr="00651311" w:rsidRDefault="00651311" w:rsidP="00651311">
      <w:r w:rsidRPr="00651311">
        <w:t xml:space="preserve">o Depresión. o Ansiedad o Incapacidad de perdonarse a uno mismo o a otros. </w:t>
      </w:r>
    </w:p>
    <w:p w14:paraId="32FAD962" w14:textId="77777777" w:rsidR="00651311" w:rsidRPr="00651311" w:rsidRDefault="00651311" w:rsidP="00651311">
      <w:r w:rsidRPr="00651311">
        <w:t xml:space="preserve">o Pesadillas que se repiten. o Autocastigo o Relaciones rotas. </w:t>
      </w:r>
    </w:p>
    <w:p w14:paraId="5C724F9A" w14:textId="77777777" w:rsidR="00651311" w:rsidRPr="00651311" w:rsidRDefault="00651311" w:rsidP="00651311">
      <w:r w:rsidRPr="00651311">
        <w:t xml:space="preserve">o Negación de la pena y la aflicción por el niño abortado. </w:t>
      </w:r>
    </w:p>
    <w:p w14:paraId="2864C055" w14:textId="77777777" w:rsidR="00651311" w:rsidRPr="00651311" w:rsidRDefault="00651311" w:rsidP="00651311">
      <w:r w:rsidRPr="00651311">
        <w:t xml:space="preserve">o Pena y aflicción por la pérdida del niño que sienten los padres, los abuelos, los niños, otros miembros de la familia u otras personas. </w:t>
      </w:r>
    </w:p>
    <w:p w14:paraId="3C333A3F" w14:textId="77777777" w:rsidR="00651311" w:rsidRPr="00651311" w:rsidRDefault="00651311" w:rsidP="00651311">
      <w:r w:rsidRPr="00651311">
        <w:lastRenderedPageBreak/>
        <w:t xml:space="preserve">o Trastornos alimenticios: anorexia, bulimia. </w:t>
      </w:r>
    </w:p>
    <w:p w14:paraId="144E53AA" w14:textId="77777777" w:rsidR="00651311" w:rsidRPr="00651311" w:rsidRDefault="00651311" w:rsidP="00651311">
      <w:r w:rsidRPr="00651311">
        <w:t xml:space="preserve">o Preocupación por la muerte o en el aniversario del aborto. </w:t>
      </w:r>
    </w:p>
    <w:p w14:paraId="1BEC4CE5" w14:textId="77777777" w:rsidR="00651311" w:rsidRPr="00651311" w:rsidRDefault="00651311" w:rsidP="00651311">
      <w:r w:rsidRPr="00651311">
        <w:t xml:space="preserve">o Pensamientos o tendencias suicidas. Estos síntomas pueden sufrirlos tanto hombres y mujeres que han perdido un niño debido a un aborto como los niños y abuelos que han perdido a un hermano o a un nieto a través del aborto. </w:t>
      </w:r>
    </w:p>
    <w:p w14:paraId="534EA024" w14:textId="77777777" w:rsidR="00651311" w:rsidRPr="00651311" w:rsidRDefault="00651311" w:rsidP="00651311"/>
    <w:p w14:paraId="0A6272B4" w14:textId="77777777" w:rsidR="00651311" w:rsidRPr="00651311" w:rsidRDefault="00651311" w:rsidP="00651311">
      <w:r w:rsidRPr="00651311">
        <w:t xml:space="preserve">No todos los síntomas indicados pertenecen a un mismo grupo. Surgen diferentes en momentos distintos, según las etapas cambiantes en la vida de una mujer. </w:t>
      </w:r>
    </w:p>
    <w:p w14:paraId="7DD70CE6" w14:textId="77777777" w:rsidR="00651311" w:rsidRPr="00651311" w:rsidRDefault="00651311" w:rsidP="00651311">
      <w:r w:rsidRPr="00651311">
        <w:t>El Síndrome postaborto (SPA), por sí mismo, cuando no se le trata, tiene una evolución natural (como cualquier otra enfermedad), de acuerdo a su propia dinámica. El aborto entre las mujeres jóvenes presenta diferentes síntomas que aquellos observados entre las mujeres mayores de treinta años. Esto ayuda al profesional a suponer un aborto antes de que la paciente lo confiese, y podremos tomar las precauciones necesarias para ayudarla. (5,6,7,8,9,10) Características frecuentes TIPO A (Adolescentes y Jóvenes) o promiscuidad o intentos de suicidio o y/o autocastigo TIPO B (Mujeres mayores de treinta) o divorcio/separación o depresión y/o angustia o tratamiento psicológico psiquiátrico previo. Estudios que cuestionan la existencia de un trastorno post aborto:</w:t>
      </w:r>
    </w:p>
    <w:p w14:paraId="3E16C585" w14:textId="77777777" w:rsidR="00651311" w:rsidRPr="00651311" w:rsidRDefault="00651311" w:rsidP="00651311">
      <w:r w:rsidRPr="00651311">
        <w:t>La mayoría de las mujeres después de la interrupción voluntaria del embarazo no presentan trastornos psicopatológicos. Existe una confusión notable acerca de las reacciones transitorias a embarazos no deseados y el aborto (por ejemplo, culpa, depresión, ansiedad), con trastornos mentales graves. Los estudios de los aspectos psiquiátricos del aborto se han visto limitados por problemas metodológicos como la imposibilidad de asignar aleatoriamente a las mujeres para el estudio y grupos de control, la resistencia al seguimiento y las variables de confusión. En general, la literatura indica que la enfermedad psiquiatrita grave es por lo menos 8 veces más común entre las mujeres después del parto que entre las mujeres que han sufrido un IVE (20) La metodología y los resultados de los estudios realizados durante veintidós años (1966-1988) son revisados y se observan problemas metodológicos, muestreo inadecuado, falta de datos sobre los antecedentes psiquiátricos de la mujer, escasez de diseños de los estudios prospectivos, falta de tiempos de seguimiento y procedimientos de evaluación además de incapacidad a la hora de distinguir abortos legales, ilegales y espontáneos. (21,22) Ninguno de los estudios existentes permite el establecimiento definitivo de un vínculo entre el aborto y la estabilidad emocional posterior. (23) Una revisión de estudios metodológicamente adecuados de las respuestas psicológicas de la mujer (</w:t>
      </w:r>
      <w:proofErr w:type="gramStart"/>
      <w:r w:rsidRPr="00651311">
        <w:t>EE.UU</w:t>
      </w:r>
      <w:proofErr w:type="gramEnd"/>
      <w:r w:rsidRPr="00651311">
        <w:t xml:space="preserve">), indica que el malestar es generalmente más grande antes de que se produzca el aborto y que la incidencia de graves reacciones negativas es baja. Las respuestas negativas coinciden con las manifestadas en la investigación sobre otros acontecimientos estresantes de la vida. (24) En una revisión de los estudios realizados entre 1989 y 2008 se objetiva que los estudios de alta calidad tenían en su mayoría un resultado neutral sugiriendo pocas diferencias entre las mujeres que tuvieron un aborto y las que no en términos de secuelas de salud mental. Por el </w:t>
      </w:r>
      <w:proofErr w:type="gramStart"/>
      <w:r w:rsidRPr="00651311">
        <w:t>contrario</w:t>
      </w:r>
      <w:proofErr w:type="gramEnd"/>
      <w:r w:rsidRPr="00651311">
        <w:t xml:space="preserve"> los estudios con la metodología más deficiente ofrecieron resultados negativos en lo que a secuelas en la salud mental de las mujeres se refiere. (25) El contexto social y el grado de apoyo emocional que las mujeres reciben de personas importantes fueron decisivos en las reacciones frente al aborto. </w:t>
      </w:r>
      <w:r w:rsidRPr="00651311">
        <w:lastRenderedPageBreak/>
        <w:t xml:space="preserve">Los niveles más altos de ansiedad, la depresión y la hostilidad se asociaron con la oposición al aborto de los demás. Sin embargo, el apoyo de una persona significativa (pareja, padre, amigo) fue suficiente para mitigar el efecto de la oposición. Las mujeres que tomaron su propia decisión de abortar revelaron menos dificultades en la toma de la decisión. (26) En general, la investigación demuestra claramente que el aborto realizado, a petición de una mujer no suele tener </w:t>
      </w:r>
      <w:proofErr w:type="gramStart"/>
      <w:r w:rsidRPr="00651311">
        <w:t>consecuencias psiquiátricos</w:t>
      </w:r>
      <w:proofErr w:type="gramEnd"/>
      <w:r w:rsidRPr="00651311">
        <w:t>, (menos del 10%). Los problemas surgen sólo cuando la mujer se somete a la interrupción del embarazo como resultado de la presión de los demás. La legislación que socava la capacidad de la mujer embarazada para evaluar el impacto de un embarazo no deseado en su futuro impide la salud mental y debe ser combatido por la profesión psiquiátrica. (21,27).</w:t>
      </w:r>
    </w:p>
    <w:p w14:paraId="2EE1B728" w14:textId="77777777" w:rsidR="00651311" w:rsidRPr="00651311" w:rsidRDefault="00651311"/>
    <w:p w14:paraId="1AD0BFB9" w14:textId="77777777" w:rsidR="00651311" w:rsidRPr="00651311" w:rsidRDefault="00651311"/>
    <w:sectPr w:rsidR="00651311" w:rsidRPr="006513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11"/>
    <w:rsid w:val="0065131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67F0"/>
  <w15:chartTrackingRefBased/>
  <w15:docId w15:val="{B6B3A010-E793-4092-B270-305C00BC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311"/>
  </w:style>
  <w:style w:type="paragraph" w:styleId="Ttulo2">
    <w:name w:val="heading 2"/>
    <w:basedOn w:val="Normal"/>
    <w:link w:val="Ttulo2Car"/>
    <w:uiPriority w:val="9"/>
    <w:qFormat/>
    <w:rsid w:val="0065131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51311"/>
    <w:rPr>
      <w:rFonts w:ascii="Times New Roman" w:eastAsia="Times New Roman" w:hAnsi="Times New Roman" w:cs="Times New Roman"/>
      <w:b/>
      <w:bCs/>
      <w:kern w:val="0"/>
      <w:sz w:val="36"/>
      <w:szCs w:val="36"/>
      <w:lang w:eastAsia="es-CL"/>
    </w:rPr>
  </w:style>
  <w:style w:type="character" w:styleId="Hipervnculo">
    <w:name w:val="Hyperlink"/>
    <w:basedOn w:val="Fuentedeprrafopredeter"/>
    <w:uiPriority w:val="99"/>
    <w:unhideWhenUsed/>
    <w:rsid w:val="00651311"/>
    <w:rPr>
      <w:color w:val="0563C1" w:themeColor="hyperlink"/>
      <w:u w:val="single"/>
    </w:rPr>
  </w:style>
  <w:style w:type="paragraph" w:styleId="NormalWeb">
    <w:name w:val="Normal (Web)"/>
    <w:basedOn w:val="Normal"/>
    <w:uiPriority w:val="99"/>
    <w:semiHidden/>
    <w:unhideWhenUsed/>
    <w:rsid w:val="00651311"/>
    <w:pPr>
      <w:spacing w:before="100" w:beforeAutospacing="1" w:after="100" w:afterAutospacing="1" w:line="240" w:lineRule="auto"/>
    </w:pPr>
    <w:rPr>
      <w:rFonts w:ascii="Times New Roman" w:eastAsia="Times New Roman" w:hAnsi="Times New Roman" w:cs="Times New Roman"/>
      <w:kern w:val="0"/>
      <w:sz w:val="24"/>
      <w:szCs w:val="24"/>
      <w:lang w:eastAsia="es-CL"/>
    </w:rPr>
  </w:style>
  <w:style w:type="character" w:styleId="Textoennegrita">
    <w:name w:val="Strong"/>
    <w:basedOn w:val="Fuentedeprrafopredeter"/>
    <w:uiPriority w:val="22"/>
    <w:qFormat/>
    <w:rsid w:val="006513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ealth.state.mn.us/wrtk/handbooksp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1803</Words>
  <Characters>9920</Characters>
  <Application>Microsoft Office Word</Application>
  <DocSecurity>0</DocSecurity>
  <Lines>82</Lines>
  <Paragraphs>23</Paragraphs>
  <ScaleCrop>false</ScaleCrop>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Felmer</dc:creator>
  <cp:keywords/>
  <dc:description/>
  <cp:lastModifiedBy>Christel Felmer</cp:lastModifiedBy>
  <cp:revision>1</cp:revision>
  <dcterms:created xsi:type="dcterms:W3CDTF">2023-07-17T17:21:00Z</dcterms:created>
  <dcterms:modified xsi:type="dcterms:W3CDTF">2023-07-17T17:23:00Z</dcterms:modified>
</cp:coreProperties>
</file>